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7B92" w14:textId="77777777" w:rsidR="00B00CD4" w:rsidRPr="00DF1610" w:rsidRDefault="00191BFD" w:rsidP="0053237B">
      <w:pPr>
        <w:spacing w:line="210" w:lineRule="atLeast"/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</w:pPr>
      <w:r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Med vennlig hilsen</w:t>
      </w:r>
    </w:p>
    <w:p w14:paraId="121C4EC2" w14:textId="17064819" w:rsidR="00B00CD4" w:rsidRPr="00DF1610" w:rsidRDefault="0053237B" w:rsidP="0053237B">
      <w:pPr>
        <w:spacing w:line="210" w:lineRule="atLeast"/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</w:pPr>
      <w:r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br/>
      </w:r>
      <w:r w:rsidR="008D1571">
        <w:rPr>
          <w:rFonts w:ascii="Arial" w:hAnsi="Arial" w:cs="Arial"/>
          <w:b/>
          <w:bCs/>
          <w:color w:val="000000" w:themeColor="text1"/>
          <w:sz w:val="18"/>
          <w:szCs w:val="18"/>
          <w:u w:color="000000" w:themeColor="text1"/>
        </w:rPr>
        <w:t>Øyvind Hov Randmæl</w:t>
      </w:r>
      <w:r w:rsidR="008D1571"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 xml:space="preserve"> </w:t>
      </w:r>
      <w:r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br/>
      </w:r>
      <w:r w:rsidR="008D1571">
        <w:rPr>
          <w:rFonts w:ascii="Arial" w:hAnsi="Arial" w:cs="Arial"/>
          <w:color w:val="000000" w:themeColor="text1"/>
          <w:sz w:val="18"/>
          <w:szCs w:val="18"/>
          <w:u w:color="000000" w:themeColor="text1"/>
          <w:lang w:val="en-NO"/>
        </w:rPr>
        <w:t>Leder AVYO i Delta</w:t>
      </w:r>
      <w:r w:rsidR="008D1571"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 xml:space="preserve"> </w:t>
      </w:r>
      <w:r w:rsidR="00F874BE"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br/>
      </w:r>
    </w:p>
    <w:p w14:paraId="63061D39" w14:textId="27EE679F" w:rsidR="00EF0F21" w:rsidRPr="00DF1610" w:rsidRDefault="00191BFD" w:rsidP="0053237B">
      <w:pPr>
        <w:spacing w:line="210" w:lineRule="atLeast"/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</w:pPr>
      <w:r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+47</w:t>
      </w:r>
      <w:r w:rsidR="0058584F"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 </w:t>
      </w:r>
      <w:r w:rsidR="008D1571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xxx</w:t>
      </w:r>
      <w:r w:rsidR="0058584F"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 xml:space="preserve"> </w:t>
      </w:r>
      <w:r w:rsidR="008D1571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xx</w:t>
      </w:r>
      <w:r w:rsidR="00EF0F21" w:rsidRPr="00DF1610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 </w:t>
      </w:r>
      <w:r w:rsidR="008D1571"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  <w:t>xxx</w:t>
      </w:r>
    </w:p>
    <w:p w14:paraId="65CA797A" w14:textId="6AD4A7D9" w:rsidR="00F87F1B" w:rsidRDefault="008D1571" w:rsidP="0053237B">
      <w:pPr>
        <w:spacing w:line="210" w:lineRule="atLeast"/>
        <w:rPr>
          <w:rFonts w:ascii="Arial" w:hAnsi="Arial" w:cs="Arial"/>
          <w:sz w:val="18"/>
          <w:szCs w:val="18"/>
          <w:u w:color="000000" w:themeColor="text1"/>
        </w:rPr>
      </w:pPr>
      <w:r w:rsidRPr="008D1571">
        <w:rPr>
          <w:rFonts w:ascii="Arial" w:hAnsi="Arial" w:cs="Arial"/>
          <w:sz w:val="18"/>
          <w:szCs w:val="18"/>
        </w:rPr>
        <w:t>navn@avyo.no</w:t>
      </w:r>
      <w:r>
        <w:rPr>
          <w:rFonts w:ascii="Arial" w:hAnsi="Arial" w:cs="Arial"/>
          <w:sz w:val="18"/>
          <w:szCs w:val="18"/>
          <w:u w:color="000000" w:themeColor="text1"/>
        </w:rPr>
        <w:br/>
        <w:t xml:space="preserve">avyo.no </w:t>
      </w:r>
    </w:p>
    <w:p w14:paraId="08789405" w14:textId="77777777" w:rsidR="008D1571" w:rsidRDefault="008D1571" w:rsidP="0053237B">
      <w:pPr>
        <w:spacing w:line="210" w:lineRule="atLeast"/>
        <w:rPr>
          <w:rFonts w:ascii="Arial" w:hAnsi="Arial" w:cs="Arial"/>
          <w:color w:val="000000" w:themeColor="text1"/>
          <w:sz w:val="18"/>
          <w:szCs w:val="18"/>
          <w:u w:color="000000" w:themeColor="text1"/>
        </w:rPr>
      </w:pPr>
    </w:p>
    <w:p w14:paraId="735CEED9" w14:textId="5411CE8F" w:rsidR="00D361AD" w:rsidRDefault="00E50EA3" w:rsidP="0053237B">
      <w:pPr>
        <w:spacing w:line="210" w:lineRule="atLeast"/>
        <w:rPr>
          <w:rFonts w:ascii="Arial" w:hAnsi="Arial" w:cs="Arial"/>
          <w:b/>
          <w:bCs/>
          <w:color w:val="41B6E6"/>
          <w:sz w:val="20"/>
          <w:szCs w:val="20"/>
        </w:rPr>
      </w:pPr>
      <w:r>
        <w:rPr>
          <w:rFonts w:ascii="Arial" w:hAnsi="Arial" w:cs="Arial"/>
          <w:b/>
          <w:bCs/>
          <w:noProof/>
          <w:color w:val="41B6E6"/>
          <w:sz w:val="20"/>
          <w:szCs w:val="20"/>
        </w:rPr>
        <w:drawing>
          <wp:inline distT="0" distB="0" distL="0" distR="0" wp14:anchorId="4A2E1C70" wp14:editId="3C0E778C">
            <wp:extent cx="787400" cy="763185"/>
            <wp:effectExtent l="0" t="0" r="0" b="0"/>
            <wp:docPr id="1276306803" name="Picture 1" descr="A logo with blue and orange colo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306803" name="Picture 1" descr="A logo with blue and orange colors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19" cy="8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0154" w14:textId="1509A60C" w:rsidR="00D361AD" w:rsidRDefault="00D361AD" w:rsidP="0053237B">
      <w:pPr>
        <w:spacing w:line="210" w:lineRule="atLeast"/>
        <w:rPr>
          <w:rFonts w:ascii="Arial" w:hAnsi="Arial" w:cs="Arial"/>
          <w:b/>
          <w:bCs/>
          <w:color w:val="41B6E6"/>
          <w:sz w:val="20"/>
          <w:szCs w:val="20"/>
        </w:rPr>
      </w:pPr>
    </w:p>
    <w:p w14:paraId="7EF3CF26" w14:textId="77777777" w:rsidR="00D361AD" w:rsidRDefault="00D361AD" w:rsidP="0053237B">
      <w:pPr>
        <w:spacing w:line="210" w:lineRule="atLeast"/>
        <w:rPr>
          <w:rFonts w:ascii="Arial" w:hAnsi="Arial" w:cs="Arial"/>
          <w:b/>
          <w:bCs/>
          <w:color w:val="41B6E6"/>
          <w:sz w:val="20"/>
          <w:szCs w:val="20"/>
        </w:rPr>
      </w:pPr>
    </w:p>
    <w:p w14:paraId="6A5EEAA0" w14:textId="77777777" w:rsidR="00D361AD" w:rsidRDefault="00D361AD" w:rsidP="0053237B">
      <w:pPr>
        <w:spacing w:line="210" w:lineRule="atLeast"/>
        <w:rPr>
          <w:rFonts w:ascii="Arial" w:hAnsi="Arial" w:cs="Arial"/>
          <w:b/>
          <w:bCs/>
          <w:color w:val="41B6E6"/>
          <w:sz w:val="20"/>
          <w:szCs w:val="20"/>
        </w:rPr>
      </w:pPr>
    </w:p>
    <w:p w14:paraId="565BE5D9" w14:textId="77777777" w:rsidR="00D361AD" w:rsidRDefault="00D361AD" w:rsidP="0053237B">
      <w:pPr>
        <w:spacing w:line="210" w:lineRule="atLeast"/>
        <w:rPr>
          <w:rFonts w:ascii="Arial" w:hAnsi="Arial" w:cs="Arial"/>
          <w:b/>
          <w:bCs/>
          <w:color w:val="41B6E6"/>
          <w:sz w:val="20"/>
          <w:szCs w:val="20"/>
        </w:rPr>
      </w:pPr>
    </w:p>
    <w:p w14:paraId="1E8D9AFD" w14:textId="77777777" w:rsidR="00D361AD" w:rsidRPr="00FC3E88" w:rsidRDefault="00D361AD" w:rsidP="0053237B">
      <w:pPr>
        <w:spacing w:line="210" w:lineRule="atLeast"/>
        <w:rPr>
          <w:rFonts w:ascii="Arial" w:hAnsi="Arial" w:cs="Arial"/>
          <w:sz w:val="20"/>
          <w:szCs w:val="20"/>
          <w:lang w:val="en-NO"/>
        </w:rPr>
      </w:pPr>
    </w:p>
    <w:sectPr w:rsidR="00D361AD" w:rsidRPr="00FC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FD"/>
    <w:rsid w:val="00191BFD"/>
    <w:rsid w:val="00411DB1"/>
    <w:rsid w:val="004A1AD8"/>
    <w:rsid w:val="00512700"/>
    <w:rsid w:val="0053237B"/>
    <w:rsid w:val="0058584F"/>
    <w:rsid w:val="00612CFE"/>
    <w:rsid w:val="006A6B9B"/>
    <w:rsid w:val="007144AE"/>
    <w:rsid w:val="00895EE8"/>
    <w:rsid w:val="008D1571"/>
    <w:rsid w:val="00B00CD4"/>
    <w:rsid w:val="00B4499F"/>
    <w:rsid w:val="00B67DF3"/>
    <w:rsid w:val="00D361AD"/>
    <w:rsid w:val="00DF1610"/>
    <w:rsid w:val="00E50EA3"/>
    <w:rsid w:val="00EF0F21"/>
    <w:rsid w:val="00F874BE"/>
    <w:rsid w:val="00F87F1B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3D6E9"/>
  <w15:docId w15:val="{999B66AB-1062-2048-A4BB-03A758E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74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elta.no/yrke/avy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Inger Marie Uran</cp:lastModifiedBy>
  <cp:revision>3</cp:revision>
  <dcterms:created xsi:type="dcterms:W3CDTF">2024-04-10T11:31:00Z</dcterms:created>
  <dcterms:modified xsi:type="dcterms:W3CDTF">2024-04-10T11:38:00Z</dcterms:modified>
</cp:coreProperties>
</file>